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6835E" w14:textId="77777777" w:rsidR="00D8791E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Моим лучшим друзьям!</w:t>
      </w:r>
    </w:p>
    <w:p w14:paraId="2267E8EF" w14:textId="0F43072A" w:rsidR="00D8791E" w:rsidRPr="009107AC" w:rsidRDefault="00D8791E" w:rsidP="00D8791E">
      <w:pPr>
        <w:ind w:left="360"/>
        <w:rPr>
          <w:rFonts w:ascii="Roboto Condensed Light" w:hAnsi="Roboto Condensed Light"/>
        </w:rPr>
      </w:pPr>
      <w:bookmarkStart w:id="0" w:name="_GoBack"/>
      <w:bookmarkEnd w:id="0"/>
      <w:r w:rsidRPr="009107AC">
        <w:rPr>
          <w:rFonts w:ascii="Roboto Condensed Light" w:hAnsi="Roboto Condensed Light"/>
        </w:rPr>
        <w:br/>
        <w:t>Мне сегодня хочется сказать,</w:t>
      </w:r>
    </w:p>
    <w:p w14:paraId="075FD140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Что такое дружба в мире нашем,</w:t>
      </w:r>
    </w:p>
    <w:p w14:paraId="01EB2F1D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Чтобы каждый смог ее принять,</w:t>
      </w:r>
    </w:p>
    <w:p w14:paraId="367B1B1E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 xml:space="preserve">Осознать, что нету дружбы краше. </w:t>
      </w:r>
    </w:p>
    <w:p w14:paraId="2BCC0E7E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</w:p>
    <w:p w14:paraId="4E54B1EB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Дружба – это фея доброты,</w:t>
      </w:r>
    </w:p>
    <w:p w14:paraId="223A5C6A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Дружба – это фрейлина надежды,</w:t>
      </w:r>
    </w:p>
    <w:p w14:paraId="33F81265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Дружба много выше суеты,</w:t>
      </w:r>
    </w:p>
    <w:p w14:paraId="4EE675E5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 xml:space="preserve">Ей пренебрегают лишь невежды! </w:t>
      </w:r>
    </w:p>
    <w:p w14:paraId="7A45BDC9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</w:p>
    <w:p w14:paraId="608EC1ED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Дружба нам дарует тех людей,</w:t>
      </w:r>
    </w:p>
    <w:p w14:paraId="5FB28F51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С кем не страшно в путь или в разведку,</w:t>
      </w:r>
    </w:p>
    <w:p w14:paraId="6030F7AE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С ростом же количества друзей</w:t>
      </w:r>
    </w:p>
    <w:p w14:paraId="519AC592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Шанс растет взять высшую отметку.</w:t>
      </w:r>
    </w:p>
    <w:p w14:paraId="399A5971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 xml:space="preserve"> </w:t>
      </w:r>
    </w:p>
    <w:p w14:paraId="71661100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Ведь с друзьями вдвое веселей,</w:t>
      </w:r>
    </w:p>
    <w:p w14:paraId="73A71BBE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Втрое безопасней и надежней,</w:t>
      </w:r>
    </w:p>
    <w:p w14:paraId="6CE033D8" w14:textId="77777777" w:rsidR="00D8791E" w:rsidRPr="009107AC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Вчетверо с друзьями мы смелей,</w:t>
      </w:r>
    </w:p>
    <w:p w14:paraId="37BF8EE4" w14:textId="33F9BFE2" w:rsidR="00B60CA7" w:rsidRPr="00D8791E" w:rsidRDefault="00D8791E" w:rsidP="00D8791E">
      <w:pPr>
        <w:ind w:left="360"/>
        <w:rPr>
          <w:rFonts w:ascii="Roboto Condensed Light" w:hAnsi="Roboto Condensed Light"/>
        </w:rPr>
      </w:pPr>
      <w:r w:rsidRPr="009107AC">
        <w:rPr>
          <w:rFonts w:ascii="Roboto Condensed Light" w:hAnsi="Roboto Condensed Light"/>
        </w:rPr>
        <w:t>Впятеро к врагам мы осторожней!</w:t>
      </w:r>
    </w:p>
    <w:sectPr w:rsidR="00B60CA7" w:rsidRPr="00D8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 Condensed Light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05CF4"/>
    <w:multiLevelType w:val="hybridMultilevel"/>
    <w:tmpl w:val="A898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857"/>
    <w:rsid w:val="00B60CA7"/>
    <w:rsid w:val="00D8791E"/>
    <w:rsid w:val="00D9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076A"/>
  <w15:chartTrackingRefBased/>
  <w15:docId w15:val="{1DBEC785-C3D5-48AB-992C-DB6132B3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mtx</dc:creator>
  <cp:keywords/>
  <dc:description/>
  <cp:lastModifiedBy>mtx</cp:lastModifiedBy>
  <cp:revision>2</cp:revision>
  <dcterms:created xsi:type="dcterms:W3CDTF">2020-03-19T12:39:00Z</dcterms:created>
  <dcterms:modified xsi:type="dcterms:W3CDTF">2020-03-19T12:39:00Z</dcterms:modified>
</cp:coreProperties>
</file>